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A1B60" w14:textId="77777777" w:rsidR="00543CC6" w:rsidRDefault="00543CC6" w:rsidP="00543CC6">
      <w:pPr>
        <w:pStyle w:val="Normal1"/>
        <w:jc w:val="center"/>
        <w:rPr>
          <w:b/>
          <w:sz w:val="28"/>
        </w:rPr>
      </w:pPr>
      <w:r>
        <w:rPr>
          <w:b/>
          <w:sz w:val="28"/>
        </w:rPr>
        <w:t>Waves</w:t>
      </w:r>
    </w:p>
    <w:p w14:paraId="5408F310" w14:textId="77777777" w:rsidR="00543CC6" w:rsidRPr="000E6D48" w:rsidRDefault="00543CC6" w:rsidP="00543CC6">
      <w:pPr>
        <w:pStyle w:val="Normal1"/>
        <w:spacing w:line="240" w:lineRule="auto"/>
        <w:jc w:val="center"/>
        <w:rPr>
          <w:sz w:val="24"/>
        </w:rPr>
      </w:pPr>
    </w:p>
    <w:p w14:paraId="766187B3" w14:textId="77777777" w:rsidR="00543CC6" w:rsidRDefault="00543CC6" w:rsidP="00543CC6">
      <w:pPr>
        <w:pStyle w:val="Normal1"/>
        <w:spacing w:line="240" w:lineRule="auto"/>
        <w:jc w:val="center"/>
        <w:rPr>
          <w:b/>
          <w:sz w:val="24"/>
        </w:rPr>
      </w:pPr>
      <w:r w:rsidRPr="000E6D48">
        <w:rPr>
          <w:b/>
          <w:sz w:val="24"/>
        </w:rPr>
        <w:t>Lesson #3:</w:t>
      </w:r>
      <w:r w:rsidRPr="000E6D48">
        <w:rPr>
          <w:sz w:val="24"/>
        </w:rPr>
        <w:t xml:space="preserve"> </w:t>
      </w:r>
      <w:r w:rsidRPr="000E6D48">
        <w:rPr>
          <w:b/>
          <w:sz w:val="24"/>
        </w:rPr>
        <w:t>Properties of Transverse Waves</w:t>
      </w:r>
    </w:p>
    <w:p w14:paraId="169FC488" w14:textId="77777777" w:rsidR="00543CC6" w:rsidRPr="000E6D48" w:rsidRDefault="00543CC6" w:rsidP="00543CC6">
      <w:pPr>
        <w:pStyle w:val="Normal1"/>
        <w:spacing w:line="240" w:lineRule="auto"/>
        <w:jc w:val="center"/>
        <w:rPr>
          <w:sz w:val="24"/>
        </w:rPr>
      </w:pPr>
    </w:p>
    <w:p w14:paraId="0A435B78" w14:textId="77777777" w:rsidR="00543CC6" w:rsidRPr="000E6D48" w:rsidRDefault="00543CC6" w:rsidP="00543CC6">
      <w:pPr>
        <w:pStyle w:val="Normal1"/>
        <w:spacing w:line="240" w:lineRule="auto"/>
        <w:rPr>
          <w:sz w:val="24"/>
        </w:rPr>
      </w:pPr>
      <w:r w:rsidRPr="000E6D48">
        <w:rPr>
          <w:b/>
          <w:sz w:val="24"/>
        </w:rPr>
        <w:t>Time Frame:</w:t>
      </w:r>
      <w:r w:rsidRPr="000E6D48">
        <w:rPr>
          <w:sz w:val="24"/>
        </w:rPr>
        <w:t xml:space="preserve"> 60 minutes</w:t>
      </w:r>
    </w:p>
    <w:p w14:paraId="5518B7B3" w14:textId="77777777" w:rsidR="00543CC6" w:rsidRPr="000E6D48" w:rsidRDefault="00543CC6" w:rsidP="00543CC6">
      <w:pPr>
        <w:pStyle w:val="Normal1"/>
        <w:spacing w:line="240" w:lineRule="auto"/>
        <w:rPr>
          <w:sz w:val="24"/>
        </w:rPr>
      </w:pPr>
      <w:r w:rsidRPr="000E6D48">
        <w:rPr>
          <w:i/>
          <w:sz w:val="24"/>
        </w:rPr>
        <w:t>Please write the vocabulary on the board before each lesson.</w:t>
      </w:r>
    </w:p>
    <w:p w14:paraId="304C3534" w14:textId="77777777" w:rsidR="00543CC6" w:rsidRPr="000E6D48" w:rsidRDefault="00543CC6" w:rsidP="00543CC6">
      <w:pPr>
        <w:pStyle w:val="Normal1"/>
        <w:spacing w:line="240" w:lineRule="auto"/>
        <w:rPr>
          <w:sz w:val="24"/>
        </w:rPr>
      </w:pPr>
    </w:p>
    <w:p w14:paraId="76A1EA4C" w14:textId="77777777" w:rsidR="00543CC6" w:rsidRPr="000E6D48" w:rsidRDefault="00543CC6" w:rsidP="00543CC6">
      <w:pPr>
        <w:pStyle w:val="Normal1"/>
        <w:spacing w:line="240" w:lineRule="auto"/>
        <w:rPr>
          <w:sz w:val="24"/>
        </w:rPr>
      </w:pPr>
      <w:r w:rsidRPr="000E6D48">
        <w:rPr>
          <w:b/>
          <w:sz w:val="24"/>
        </w:rPr>
        <w:t>Vocabulary</w:t>
      </w:r>
    </w:p>
    <w:p w14:paraId="3CA660B8" w14:textId="77777777" w:rsidR="00543CC6" w:rsidRPr="000E6D48" w:rsidRDefault="00543CC6" w:rsidP="00543CC6">
      <w:pPr>
        <w:pStyle w:val="Normal1"/>
        <w:spacing w:line="240" w:lineRule="auto"/>
        <w:rPr>
          <w:sz w:val="24"/>
        </w:rPr>
      </w:pPr>
      <w:r w:rsidRPr="000E6D48">
        <w:rPr>
          <w:b/>
          <w:sz w:val="24"/>
        </w:rPr>
        <w:t xml:space="preserve">Crest </w:t>
      </w:r>
      <w:r w:rsidRPr="000E6D48">
        <w:rPr>
          <w:sz w:val="24"/>
        </w:rPr>
        <w:t>- The highest part of a transverse wave.</w:t>
      </w:r>
    </w:p>
    <w:p w14:paraId="55D9371A" w14:textId="77777777" w:rsidR="00543CC6" w:rsidRPr="000E6D48" w:rsidRDefault="00543CC6" w:rsidP="00543CC6">
      <w:pPr>
        <w:pStyle w:val="Normal1"/>
        <w:spacing w:line="240" w:lineRule="auto"/>
        <w:rPr>
          <w:sz w:val="24"/>
        </w:rPr>
      </w:pPr>
      <w:r w:rsidRPr="000E6D48">
        <w:rPr>
          <w:b/>
          <w:sz w:val="24"/>
        </w:rPr>
        <w:t xml:space="preserve">Trough </w:t>
      </w:r>
      <w:r w:rsidRPr="000E6D48">
        <w:rPr>
          <w:sz w:val="24"/>
        </w:rPr>
        <w:t>- The lowest part of a transverse wave.</w:t>
      </w:r>
    </w:p>
    <w:p w14:paraId="0923CC7F" w14:textId="77777777" w:rsidR="00543CC6" w:rsidRPr="000E6D48" w:rsidRDefault="00543CC6" w:rsidP="00543CC6">
      <w:pPr>
        <w:pStyle w:val="Normal1"/>
        <w:spacing w:line="240" w:lineRule="auto"/>
        <w:rPr>
          <w:sz w:val="24"/>
        </w:rPr>
      </w:pPr>
      <w:r w:rsidRPr="000E6D48">
        <w:rPr>
          <w:b/>
          <w:sz w:val="24"/>
        </w:rPr>
        <w:t>Wavelength</w:t>
      </w:r>
      <w:r w:rsidRPr="000E6D48">
        <w:rPr>
          <w:sz w:val="24"/>
        </w:rPr>
        <w:t xml:space="preserve"> - The distance between one crest and the next in a transverse wave.</w:t>
      </w:r>
    </w:p>
    <w:p w14:paraId="3D68D4C4" w14:textId="77777777" w:rsidR="00543CC6" w:rsidRPr="000E6D48" w:rsidRDefault="00543CC6" w:rsidP="00543CC6">
      <w:pPr>
        <w:pStyle w:val="Normal1"/>
        <w:spacing w:line="240" w:lineRule="auto"/>
        <w:rPr>
          <w:sz w:val="24"/>
        </w:rPr>
      </w:pPr>
      <w:r w:rsidRPr="000E6D48">
        <w:rPr>
          <w:b/>
          <w:sz w:val="24"/>
        </w:rPr>
        <w:t>Amplitude</w:t>
      </w:r>
      <w:r w:rsidRPr="000E6D48">
        <w:rPr>
          <w:sz w:val="24"/>
        </w:rPr>
        <w:t xml:space="preserve"> - The height from the resting position to the crest of the transverse wave.</w:t>
      </w:r>
    </w:p>
    <w:p w14:paraId="79B7389E" w14:textId="77777777" w:rsidR="00543CC6" w:rsidRPr="000E6D48" w:rsidRDefault="00543CC6" w:rsidP="00543CC6">
      <w:pPr>
        <w:pStyle w:val="Normal1"/>
        <w:spacing w:line="240" w:lineRule="auto"/>
        <w:rPr>
          <w:sz w:val="24"/>
        </w:rPr>
      </w:pPr>
    </w:p>
    <w:p w14:paraId="0504084D" w14:textId="77777777" w:rsidR="00543CC6" w:rsidRPr="000E6D48" w:rsidRDefault="00543CC6" w:rsidP="00543CC6">
      <w:pPr>
        <w:pStyle w:val="Normal1"/>
        <w:spacing w:line="240" w:lineRule="auto"/>
        <w:rPr>
          <w:sz w:val="24"/>
        </w:rPr>
      </w:pPr>
      <w:r w:rsidRPr="000E6D48">
        <w:rPr>
          <w:b/>
          <w:sz w:val="24"/>
        </w:rPr>
        <w:t>Learning Standards:</w:t>
      </w:r>
    </w:p>
    <w:p w14:paraId="06BF320A" w14:textId="77777777" w:rsidR="00543CC6" w:rsidRPr="000E6D48" w:rsidRDefault="00543CC6" w:rsidP="00543CC6">
      <w:pPr>
        <w:pStyle w:val="Normal1"/>
        <w:spacing w:line="240" w:lineRule="auto"/>
        <w:jc w:val="center"/>
        <w:rPr>
          <w:sz w:val="24"/>
        </w:rPr>
      </w:pPr>
      <w:r w:rsidRPr="000E6D48">
        <w:rPr>
          <w:i/>
          <w:sz w:val="24"/>
        </w:rPr>
        <w:t>Science</w:t>
      </w:r>
    </w:p>
    <w:p w14:paraId="6FEF68B8" w14:textId="77777777" w:rsidR="00543CC6" w:rsidRPr="000E6D48" w:rsidRDefault="00543CC6" w:rsidP="00543CC6">
      <w:pPr>
        <w:pStyle w:val="Normal1"/>
        <w:spacing w:line="240" w:lineRule="auto"/>
        <w:rPr>
          <w:sz w:val="24"/>
        </w:rPr>
      </w:pPr>
      <w:r w:rsidRPr="000E6D48">
        <w:rPr>
          <w:sz w:val="24"/>
        </w:rPr>
        <w:t>Waves and their Applications in Technologies for Information Transfer</w:t>
      </w:r>
    </w:p>
    <w:p w14:paraId="4E9158CC" w14:textId="77777777" w:rsidR="00543CC6" w:rsidRPr="000E6D48" w:rsidRDefault="00543CC6" w:rsidP="00543CC6">
      <w:pPr>
        <w:pStyle w:val="Normal1"/>
        <w:numPr>
          <w:ilvl w:val="0"/>
          <w:numId w:val="1"/>
        </w:numPr>
        <w:spacing w:line="240" w:lineRule="auto"/>
        <w:rPr>
          <w:sz w:val="24"/>
        </w:rPr>
      </w:pPr>
      <w:r w:rsidRPr="000E6D48">
        <w:rPr>
          <w:sz w:val="24"/>
        </w:rPr>
        <w:t>Develop a model of waves to describe patterns in terms of amplitude and wavelength and that waves can cause objects to move.</w:t>
      </w:r>
    </w:p>
    <w:p w14:paraId="390870FD" w14:textId="77777777" w:rsidR="00543CC6" w:rsidRPr="000E6D48" w:rsidRDefault="00543CC6" w:rsidP="00543CC6">
      <w:pPr>
        <w:pStyle w:val="Normal1"/>
        <w:numPr>
          <w:ilvl w:val="0"/>
          <w:numId w:val="1"/>
        </w:numPr>
        <w:spacing w:line="240" w:lineRule="auto"/>
        <w:rPr>
          <w:sz w:val="24"/>
        </w:rPr>
      </w:pPr>
      <w:r w:rsidRPr="000E6D48">
        <w:rPr>
          <w:sz w:val="24"/>
        </w:rPr>
        <w:t>Waves of the same type can differ in amplitude (height of the wave) and wavelength (spacing between wave peaks).</w:t>
      </w:r>
    </w:p>
    <w:p w14:paraId="13E35C73" w14:textId="77777777" w:rsidR="00543CC6" w:rsidRPr="000E6D48" w:rsidRDefault="00543CC6" w:rsidP="00543CC6">
      <w:pPr>
        <w:pStyle w:val="Normal1"/>
        <w:spacing w:line="240" w:lineRule="auto"/>
        <w:ind w:left="540" w:hanging="259"/>
        <w:jc w:val="center"/>
        <w:rPr>
          <w:sz w:val="24"/>
        </w:rPr>
      </w:pPr>
      <w:r w:rsidRPr="000E6D48">
        <w:rPr>
          <w:i/>
          <w:sz w:val="24"/>
        </w:rPr>
        <w:t>English / Language Arts</w:t>
      </w:r>
    </w:p>
    <w:p w14:paraId="145E66A5" w14:textId="77777777" w:rsidR="00543CC6" w:rsidRPr="000E6D48" w:rsidRDefault="00543CC6" w:rsidP="00543CC6">
      <w:pPr>
        <w:pStyle w:val="Normal1"/>
        <w:spacing w:line="240" w:lineRule="auto"/>
        <w:rPr>
          <w:sz w:val="24"/>
        </w:rPr>
      </w:pPr>
      <w:r w:rsidRPr="000E6D48">
        <w:rPr>
          <w:sz w:val="24"/>
        </w:rPr>
        <w:t>Oral Presentation</w:t>
      </w:r>
    </w:p>
    <w:p w14:paraId="04948AA2" w14:textId="77777777" w:rsidR="00543CC6" w:rsidRPr="000E6D48" w:rsidRDefault="00543CC6" w:rsidP="00543CC6">
      <w:pPr>
        <w:pStyle w:val="Normal1"/>
        <w:numPr>
          <w:ilvl w:val="0"/>
          <w:numId w:val="2"/>
        </w:numPr>
        <w:spacing w:line="240" w:lineRule="auto"/>
        <w:rPr>
          <w:sz w:val="24"/>
        </w:rPr>
      </w:pPr>
      <w:r w:rsidRPr="000E6D48">
        <w:rPr>
          <w:sz w:val="24"/>
        </w:rPr>
        <w:t>Add audio recordings and visual displays to presentations when appropriate to enhance the development of main ideas or themes.</w:t>
      </w:r>
    </w:p>
    <w:p w14:paraId="51970F4A" w14:textId="77777777" w:rsidR="00543CC6" w:rsidRPr="000E6D48" w:rsidRDefault="00543CC6" w:rsidP="00543CC6">
      <w:pPr>
        <w:pStyle w:val="Normal1"/>
        <w:spacing w:line="240" w:lineRule="auto"/>
        <w:rPr>
          <w:sz w:val="24"/>
        </w:rPr>
      </w:pPr>
    </w:p>
    <w:p w14:paraId="2B326AB1" w14:textId="77777777" w:rsidR="00543CC6" w:rsidRPr="000E6D48" w:rsidRDefault="00543CC6" w:rsidP="00543CC6">
      <w:pPr>
        <w:pStyle w:val="Normal1"/>
        <w:spacing w:line="240" w:lineRule="auto"/>
        <w:rPr>
          <w:sz w:val="24"/>
        </w:rPr>
      </w:pPr>
      <w:r w:rsidRPr="000E6D48">
        <w:rPr>
          <w:b/>
          <w:sz w:val="24"/>
        </w:rPr>
        <w:t>Student will be able to:</w:t>
      </w:r>
    </w:p>
    <w:p w14:paraId="4833D5DA" w14:textId="77777777" w:rsidR="00543CC6" w:rsidRPr="000E6D48" w:rsidRDefault="00543CC6" w:rsidP="00543CC6">
      <w:pPr>
        <w:pStyle w:val="Normal1"/>
        <w:numPr>
          <w:ilvl w:val="0"/>
          <w:numId w:val="3"/>
        </w:numPr>
        <w:spacing w:line="240" w:lineRule="auto"/>
        <w:rPr>
          <w:sz w:val="24"/>
        </w:rPr>
      </w:pPr>
      <w:r w:rsidRPr="000E6D48">
        <w:rPr>
          <w:sz w:val="24"/>
        </w:rPr>
        <w:t>Define the parts and characteristics of a wave.</w:t>
      </w:r>
    </w:p>
    <w:p w14:paraId="079FE5F7" w14:textId="77777777" w:rsidR="00543CC6" w:rsidRPr="000E6D48" w:rsidRDefault="00543CC6" w:rsidP="00543CC6">
      <w:pPr>
        <w:pStyle w:val="Normal1"/>
        <w:numPr>
          <w:ilvl w:val="0"/>
          <w:numId w:val="3"/>
        </w:numPr>
        <w:spacing w:line="240" w:lineRule="auto"/>
        <w:rPr>
          <w:sz w:val="24"/>
        </w:rPr>
      </w:pPr>
      <w:r w:rsidRPr="000E6D48">
        <w:rPr>
          <w:sz w:val="24"/>
        </w:rPr>
        <w:t>Create a model of a wave.</w:t>
      </w:r>
    </w:p>
    <w:p w14:paraId="1C45D913" w14:textId="77777777" w:rsidR="00543CC6" w:rsidRPr="000E6D48" w:rsidRDefault="00543CC6" w:rsidP="00543CC6">
      <w:pPr>
        <w:pStyle w:val="Normal1"/>
        <w:numPr>
          <w:ilvl w:val="0"/>
          <w:numId w:val="3"/>
        </w:numPr>
        <w:spacing w:line="240" w:lineRule="auto"/>
        <w:rPr>
          <w:sz w:val="24"/>
        </w:rPr>
      </w:pPr>
      <w:r w:rsidRPr="000E6D48">
        <w:rPr>
          <w:sz w:val="24"/>
        </w:rPr>
        <w:t xml:space="preserve">Create an </w:t>
      </w:r>
      <w:proofErr w:type="spellStart"/>
      <w:r w:rsidRPr="000E6D48">
        <w:rPr>
          <w:sz w:val="24"/>
        </w:rPr>
        <w:t>iPad</w:t>
      </w:r>
      <w:proofErr w:type="spellEnd"/>
      <w:r w:rsidRPr="000E6D48">
        <w:rPr>
          <w:sz w:val="24"/>
        </w:rPr>
        <w:t xml:space="preserve"> presentation describing the parts of a wave.</w:t>
      </w:r>
    </w:p>
    <w:p w14:paraId="3EA5650D" w14:textId="77777777" w:rsidR="00543CC6" w:rsidRPr="000E6D48" w:rsidRDefault="00543CC6" w:rsidP="00543CC6">
      <w:pPr>
        <w:pStyle w:val="Normal1"/>
        <w:spacing w:line="240" w:lineRule="auto"/>
        <w:rPr>
          <w:sz w:val="24"/>
        </w:rPr>
      </w:pPr>
    </w:p>
    <w:p w14:paraId="6A227192" w14:textId="77777777" w:rsidR="00277662" w:rsidRDefault="00277662" w:rsidP="00277662">
      <w:pPr>
        <w:pStyle w:val="Normal1"/>
        <w:spacing w:line="240" w:lineRule="auto"/>
        <w:rPr>
          <w:b/>
          <w:sz w:val="24"/>
        </w:rPr>
      </w:pPr>
      <w:r w:rsidRPr="009D1FD2">
        <w:rPr>
          <w:b/>
          <w:sz w:val="24"/>
        </w:rPr>
        <w:t>Resources and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8"/>
        <w:gridCol w:w="2538"/>
      </w:tblGrid>
      <w:tr w:rsidR="00277662" w:rsidRPr="0028630A" w14:paraId="08F00EF9" w14:textId="77777777" w:rsidTr="00FD1E77">
        <w:tc>
          <w:tcPr>
            <w:tcW w:w="7038" w:type="dxa"/>
            <w:shd w:val="clear" w:color="auto" w:fill="auto"/>
          </w:tcPr>
          <w:p w14:paraId="466BE3AD" w14:textId="77777777" w:rsidR="00277662" w:rsidRPr="00C13EFF" w:rsidRDefault="00277662" w:rsidP="00FD1E77">
            <w:pPr>
              <w:rPr>
                <w:rFonts w:ascii="Arial" w:hAnsi="Arial" w:cs="Arial"/>
                <w:b/>
              </w:rPr>
            </w:pPr>
            <w:r w:rsidRPr="00C13EFF">
              <w:rPr>
                <w:rFonts w:ascii="Arial" w:hAnsi="Arial" w:cs="Arial"/>
                <w:b/>
              </w:rPr>
              <w:t>Item</w:t>
            </w:r>
          </w:p>
        </w:tc>
        <w:tc>
          <w:tcPr>
            <w:tcW w:w="2538" w:type="dxa"/>
            <w:shd w:val="clear" w:color="auto" w:fill="auto"/>
          </w:tcPr>
          <w:p w14:paraId="340A446E" w14:textId="77777777" w:rsidR="00277662" w:rsidRPr="00C13EFF" w:rsidRDefault="00277662" w:rsidP="00FD1E77">
            <w:pPr>
              <w:rPr>
                <w:rFonts w:ascii="Arial" w:hAnsi="Arial" w:cs="Arial"/>
                <w:b/>
              </w:rPr>
            </w:pPr>
            <w:r w:rsidRPr="00C13EFF">
              <w:rPr>
                <w:rFonts w:ascii="Arial" w:hAnsi="Arial" w:cs="Arial"/>
                <w:b/>
              </w:rPr>
              <w:t>Amount</w:t>
            </w:r>
          </w:p>
        </w:tc>
      </w:tr>
      <w:tr w:rsidR="00277662" w:rsidRPr="0028630A" w14:paraId="1E0E32BF" w14:textId="77777777" w:rsidTr="00FD1E77">
        <w:tc>
          <w:tcPr>
            <w:tcW w:w="7038" w:type="dxa"/>
            <w:shd w:val="clear" w:color="auto" w:fill="auto"/>
          </w:tcPr>
          <w:p w14:paraId="7C7B2638" w14:textId="77777777" w:rsidR="00277662" w:rsidRPr="00C13EFF" w:rsidRDefault="00277662" w:rsidP="00FD1E77">
            <w:pPr>
              <w:rPr>
                <w:rFonts w:ascii="Arial" w:hAnsi="Arial" w:cs="Arial"/>
              </w:rPr>
            </w:pPr>
            <w:r w:rsidRPr="00C13EFF">
              <w:rPr>
                <w:rFonts w:ascii="Arial" w:hAnsi="Arial" w:cs="Arial"/>
              </w:rPr>
              <w:t>Science Journals</w:t>
            </w:r>
          </w:p>
        </w:tc>
        <w:tc>
          <w:tcPr>
            <w:tcW w:w="2538" w:type="dxa"/>
            <w:shd w:val="clear" w:color="auto" w:fill="auto"/>
          </w:tcPr>
          <w:p w14:paraId="1B76224A" w14:textId="77777777" w:rsidR="00277662" w:rsidRPr="00C13EFF" w:rsidRDefault="00277662" w:rsidP="00FD1E77">
            <w:pPr>
              <w:rPr>
                <w:rFonts w:ascii="Arial" w:hAnsi="Arial" w:cs="Arial"/>
              </w:rPr>
            </w:pPr>
          </w:p>
        </w:tc>
      </w:tr>
      <w:tr w:rsidR="00277662" w:rsidRPr="0028630A" w14:paraId="39EBF854" w14:textId="77777777" w:rsidTr="00FD1E77">
        <w:tc>
          <w:tcPr>
            <w:tcW w:w="7038" w:type="dxa"/>
            <w:shd w:val="clear" w:color="auto" w:fill="auto"/>
          </w:tcPr>
          <w:p w14:paraId="21BD9644" w14:textId="77777777" w:rsidR="00277662" w:rsidRPr="00C13EFF" w:rsidRDefault="00277662" w:rsidP="00FD1E77">
            <w:pPr>
              <w:rPr>
                <w:rFonts w:ascii="Arial" w:hAnsi="Arial" w:cs="Arial"/>
              </w:rPr>
            </w:pPr>
            <w:proofErr w:type="spellStart"/>
            <w:r>
              <w:rPr>
                <w:rFonts w:ascii="Arial" w:hAnsi="Arial" w:cs="Arial"/>
              </w:rPr>
              <w:t>iPads</w:t>
            </w:r>
            <w:proofErr w:type="spellEnd"/>
          </w:p>
        </w:tc>
        <w:tc>
          <w:tcPr>
            <w:tcW w:w="2538" w:type="dxa"/>
            <w:shd w:val="clear" w:color="auto" w:fill="auto"/>
          </w:tcPr>
          <w:p w14:paraId="013A701F" w14:textId="77777777" w:rsidR="00277662" w:rsidRPr="00C13EFF" w:rsidRDefault="00277662" w:rsidP="00FD1E77">
            <w:pPr>
              <w:rPr>
                <w:rFonts w:ascii="Arial" w:hAnsi="Arial" w:cs="Arial"/>
              </w:rPr>
            </w:pPr>
          </w:p>
        </w:tc>
      </w:tr>
      <w:tr w:rsidR="00277662" w:rsidRPr="0028630A" w14:paraId="1DD33F1A" w14:textId="77777777" w:rsidTr="00FD1E77">
        <w:tc>
          <w:tcPr>
            <w:tcW w:w="7038" w:type="dxa"/>
            <w:shd w:val="clear" w:color="auto" w:fill="auto"/>
          </w:tcPr>
          <w:p w14:paraId="2CA288A8" w14:textId="77777777" w:rsidR="00277662" w:rsidRDefault="00277662" w:rsidP="00FD1E77">
            <w:pPr>
              <w:rPr>
                <w:rFonts w:ascii="Arial" w:hAnsi="Arial" w:cs="Arial"/>
              </w:rPr>
            </w:pPr>
            <w:r>
              <w:rPr>
                <w:rFonts w:ascii="Arial" w:hAnsi="Arial" w:cs="Arial"/>
              </w:rPr>
              <w:t>Pipe cleaners</w:t>
            </w:r>
          </w:p>
        </w:tc>
        <w:tc>
          <w:tcPr>
            <w:tcW w:w="2538" w:type="dxa"/>
            <w:shd w:val="clear" w:color="auto" w:fill="auto"/>
          </w:tcPr>
          <w:p w14:paraId="726167AD" w14:textId="77777777" w:rsidR="00277662" w:rsidRPr="00C13EFF" w:rsidRDefault="00277662" w:rsidP="00FD1E77">
            <w:pPr>
              <w:rPr>
                <w:rFonts w:ascii="Arial" w:hAnsi="Arial" w:cs="Arial"/>
              </w:rPr>
            </w:pPr>
            <w:r>
              <w:rPr>
                <w:rFonts w:ascii="Arial" w:hAnsi="Arial" w:cs="Arial"/>
              </w:rPr>
              <w:t>1 per student (in bin)</w:t>
            </w:r>
          </w:p>
        </w:tc>
      </w:tr>
      <w:tr w:rsidR="00277662" w:rsidRPr="0028630A" w14:paraId="49179C1D" w14:textId="77777777" w:rsidTr="00FD1E77">
        <w:tc>
          <w:tcPr>
            <w:tcW w:w="7038" w:type="dxa"/>
            <w:shd w:val="clear" w:color="auto" w:fill="auto"/>
          </w:tcPr>
          <w:p w14:paraId="4C28879C" w14:textId="77777777" w:rsidR="00277662" w:rsidRDefault="00277662" w:rsidP="00FD1E77">
            <w:pPr>
              <w:rPr>
                <w:rFonts w:ascii="Arial" w:hAnsi="Arial" w:cs="Arial"/>
              </w:rPr>
            </w:pPr>
            <w:r>
              <w:rPr>
                <w:rFonts w:ascii="Arial" w:hAnsi="Arial" w:cs="Arial"/>
              </w:rPr>
              <w:t>Play-</w:t>
            </w:r>
            <w:proofErr w:type="spellStart"/>
            <w:r>
              <w:rPr>
                <w:rFonts w:ascii="Arial" w:hAnsi="Arial" w:cs="Arial"/>
              </w:rPr>
              <w:t>Doh</w:t>
            </w:r>
            <w:proofErr w:type="spellEnd"/>
          </w:p>
        </w:tc>
        <w:tc>
          <w:tcPr>
            <w:tcW w:w="2538" w:type="dxa"/>
            <w:shd w:val="clear" w:color="auto" w:fill="auto"/>
          </w:tcPr>
          <w:p w14:paraId="49E74A3B" w14:textId="77777777" w:rsidR="00277662" w:rsidRPr="00C13EFF" w:rsidRDefault="00277662" w:rsidP="00FD1E77">
            <w:pPr>
              <w:rPr>
                <w:rFonts w:ascii="Arial" w:hAnsi="Arial" w:cs="Arial"/>
              </w:rPr>
            </w:pPr>
            <w:r>
              <w:rPr>
                <w:rFonts w:ascii="Arial" w:hAnsi="Arial" w:cs="Arial"/>
              </w:rPr>
              <w:t>4 tubs (in bin)</w:t>
            </w:r>
          </w:p>
        </w:tc>
      </w:tr>
      <w:tr w:rsidR="00277662" w:rsidRPr="0028630A" w14:paraId="5E90C3E4" w14:textId="77777777" w:rsidTr="00FD1E77">
        <w:tc>
          <w:tcPr>
            <w:tcW w:w="7038" w:type="dxa"/>
            <w:shd w:val="clear" w:color="auto" w:fill="auto"/>
          </w:tcPr>
          <w:p w14:paraId="29CCE6D8" w14:textId="77777777" w:rsidR="00277662" w:rsidRDefault="00277662" w:rsidP="00FD1E77">
            <w:pPr>
              <w:rPr>
                <w:rFonts w:ascii="Arial" w:hAnsi="Arial" w:cs="Arial"/>
              </w:rPr>
            </w:pPr>
            <w:r>
              <w:rPr>
                <w:rFonts w:ascii="Arial" w:hAnsi="Arial" w:cs="Arial"/>
              </w:rPr>
              <w:t>Masking tape</w:t>
            </w:r>
          </w:p>
        </w:tc>
        <w:tc>
          <w:tcPr>
            <w:tcW w:w="2538" w:type="dxa"/>
            <w:shd w:val="clear" w:color="auto" w:fill="auto"/>
          </w:tcPr>
          <w:p w14:paraId="34C0ABEF" w14:textId="77777777" w:rsidR="00277662" w:rsidRPr="00C13EFF" w:rsidRDefault="00277662" w:rsidP="00FD1E77">
            <w:pPr>
              <w:rPr>
                <w:rFonts w:ascii="Arial" w:hAnsi="Arial" w:cs="Arial"/>
              </w:rPr>
            </w:pPr>
            <w:r>
              <w:rPr>
                <w:rFonts w:ascii="Arial" w:hAnsi="Arial" w:cs="Arial"/>
              </w:rPr>
              <w:t>1 roll (in bin)</w:t>
            </w:r>
          </w:p>
        </w:tc>
      </w:tr>
      <w:tr w:rsidR="00277662" w:rsidRPr="0028630A" w14:paraId="7DB7DC4E" w14:textId="77777777" w:rsidTr="00FD1E77">
        <w:tc>
          <w:tcPr>
            <w:tcW w:w="7038" w:type="dxa"/>
            <w:shd w:val="clear" w:color="auto" w:fill="auto"/>
          </w:tcPr>
          <w:p w14:paraId="72B7FA63" w14:textId="77777777" w:rsidR="00277662" w:rsidRDefault="00277662" w:rsidP="00FD1E77">
            <w:pPr>
              <w:rPr>
                <w:rFonts w:ascii="Arial" w:hAnsi="Arial" w:cs="Arial"/>
              </w:rPr>
            </w:pPr>
            <w:r>
              <w:rPr>
                <w:rFonts w:ascii="Arial" w:hAnsi="Arial" w:cs="Arial"/>
              </w:rPr>
              <w:t>Markers</w:t>
            </w:r>
          </w:p>
        </w:tc>
        <w:tc>
          <w:tcPr>
            <w:tcW w:w="2538" w:type="dxa"/>
            <w:shd w:val="clear" w:color="auto" w:fill="auto"/>
          </w:tcPr>
          <w:p w14:paraId="170D8BC6" w14:textId="77777777" w:rsidR="00277662" w:rsidRPr="00C13EFF" w:rsidRDefault="00277662" w:rsidP="00FD1E77">
            <w:pPr>
              <w:rPr>
                <w:rFonts w:ascii="Arial" w:hAnsi="Arial" w:cs="Arial"/>
              </w:rPr>
            </w:pPr>
            <w:r>
              <w:rPr>
                <w:rFonts w:ascii="Arial" w:hAnsi="Arial" w:cs="Arial"/>
              </w:rPr>
              <w:t>(in classroom)</w:t>
            </w:r>
          </w:p>
        </w:tc>
      </w:tr>
      <w:tr w:rsidR="00277662" w:rsidRPr="0028630A" w14:paraId="43EACDB2" w14:textId="77777777" w:rsidTr="00FD1E77">
        <w:tc>
          <w:tcPr>
            <w:tcW w:w="7038" w:type="dxa"/>
            <w:shd w:val="clear" w:color="auto" w:fill="auto"/>
          </w:tcPr>
          <w:p w14:paraId="118B9114" w14:textId="77777777" w:rsidR="00277662" w:rsidRDefault="00277662" w:rsidP="00FD1E77">
            <w:pPr>
              <w:rPr>
                <w:rFonts w:ascii="Arial" w:hAnsi="Arial" w:cs="Arial"/>
              </w:rPr>
            </w:pPr>
            <w:r>
              <w:rPr>
                <w:rFonts w:ascii="Arial" w:hAnsi="Arial" w:cs="Arial"/>
              </w:rPr>
              <w:t>“A World in Motion” handout</w:t>
            </w:r>
          </w:p>
        </w:tc>
        <w:tc>
          <w:tcPr>
            <w:tcW w:w="2538" w:type="dxa"/>
            <w:shd w:val="clear" w:color="auto" w:fill="auto"/>
          </w:tcPr>
          <w:p w14:paraId="32495FBE" w14:textId="77777777" w:rsidR="00277662" w:rsidRPr="00C13EFF" w:rsidRDefault="00277662" w:rsidP="00FD1E77">
            <w:pPr>
              <w:rPr>
                <w:rFonts w:ascii="Arial" w:hAnsi="Arial" w:cs="Arial"/>
              </w:rPr>
            </w:pPr>
            <w:r>
              <w:rPr>
                <w:rFonts w:ascii="Arial" w:hAnsi="Arial" w:cs="Arial"/>
              </w:rPr>
              <w:t>25 (in bin)</w:t>
            </w:r>
          </w:p>
        </w:tc>
      </w:tr>
      <w:tr w:rsidR="00277662" w:rsidRPr="0028630A" w14:paraId="5A80EAD0" w14:textId="77777777" w:rsidTr="00FD1E77">
        <w:tc>
          <w:tcPr>
            <w:tcW w:w="7038" w:type="dxa"/>
            <w:shd w:val="clear" w:color="auto" w:fill="auto"/>
          </w:tcPr>
          <w:p w14:paraId="21E1FF0E" w14:textId="2BDF465D" w:rsidR="00277662" w:rsidRDefault="00277662" w:rsidP="00FD1E77">
            <w:pPr>
              <w:rPr>
                <w:rFonts w:ascii="Arial" w:hAnsi="Arial" w:cs="Arial"/>
              </w:rPr>
            </w:pPr>
            <w:r>
              <w:rPr>
                <w:rFonts w:ascii="Arial" w:hAnsi="Arial" w:cs="Arial"/>
              </w:rPr>
              <w:t>Explain E</w:t>
            </w:r>
            <w:r w:rsidR="00561851">
              <w:rPr>
                <w:rFonts w:ascii="Arial" w:hAnsi="Arial" w:cs="Arial"/>
              </w:rPr>
              <w:t>verything presentation requirements and rubric</w:t>
            </w:r>
          </w:p>
        </w:tc>
        <w:tc>
          <w:tcPr>
            <w:tcW w:w="2538" w:type="dxa"/>
            <w:shd w:val="clear" w:color="auto" w:fill="auto"/>
          </w:tcPr>
          <w:p w14:paraId="76028A4F" w14:textId="2F9B2A10" w:rsidR="00277662" w:rsidRPr="00C13EFF" w:rsidRDefault="00277662" w:rsidP="00FD1E77">
            <w:pPr>
              <w:rPr>
                <w:rFonts w:ascii="Arial" w:hAnsi="Arial" w:cs="Arial"/>
              </w:rPr>
            </w:pPr>
            <w:r>
              <w:rPr>
                <w:rFonts w:ascii="Arial" w:hAnsi="Arial" w:cs="Arial"/>
              </w:rPr>
              <w:t>25</w:t>
            </w:r>
            <w:r w:rsidR="00561851">
              <w:rPr>
                <w:rFonts w:ascii="Arial" w:hAnsi="Arial" w:cs="Arial"/>
              </w:rPr>
              <w:t xml:space="preserve"> each</w:t>
            </w:r>
            <w:r>
              <w:rPr>
                <w:rFonts w:ascii="Arial" w:hAnsi="Arial" w:cs="Arial"/>
              </w:rPr>
              <w:t xml:space="preserve"> (in bin)</w:t>
            </w:r>
          </w:p>
        </w:tc>
      </w:tr>
      <w:tr w:rsidR="00561851" w:rsidRPr="0028630A" w14:paraId="2B5D85F0" w14:textId="77777777" w:rsidTr="00FD1E77">
        <w:tc>
          <w:tcPr>
            <w:tcW w:w="7038" w:type="dxa"/>
            <w:shd w:val="clear" w:color="auto" w:fill="auto"/>
          </w:tcPr>
          <w:p w14:paraId="0B959D07" w14:textId="3DE804CE" w:rsidR="00561851" w:rsidRDefault="00561851" w:rsidP="00FD1E77">
            <w:pPr>
              <w:rPr>
                <w:rFonts w:ascii="Arial" w:hAnsi="Arial" w:cs="Arial"/>
              </w:rPr>
            </w:pPr>
            <w:r>
              <w:rPr>
                <w:rFonts w:ascii="Arial" w:hAnsi="Arial" w:cs="Arial"/>
              </w:rPr>
              <w:t>Examples of Waves (overhead or make copies)</w:t>
            </w:r>
          </w:p>
        </w:tc>
        <w:tc>
          <w:tcPr>
            <w:tcW w:w="2538" w:type="dxa"/>
            <w:shd w:val="clear" w:color="auto" w:fill="auto"/>
          </w:tcPr>
          <w:p w14:paraId="05B5D29D" w14:textId="078713ED" w:rsidR="00561851" w:rsidRDefault="00561851" w:rsidP="00FD1E77">
            <w:pPr>
              <w:rPr>
                <w:rFonts w:ascii="Arial" w:hAnsi="Arial" w:cs="Arial"/>
              </w:rPr>
            </w:pPr>
            <w:r>
              <w:rPr>
                <w:rFonts w:ascii="Arial" w:hAnsi="Arial" w:cs="Arial"/>
              </w:rPr>
              <w:t>(in binder)</w:t>
            </w:r>
            <w:bookmarkStart w:id="0" w:name="_GoBack"/>
            <w:bookmarkEnd w:id="0"/>
          </w:p>
        </w:tc>
      </w:tr>
    </w:tbl>
    <w:p w14:paraId="63E0CD81" w14:textId="77777777" w:rsidR="00561851" w:rsidRPr="000E6D48" w:rsidRDefault="00561851" w:rsidP="00277662">
      <w:pPr>
        <w:pStyle w:val="Normal1"/>
        <w:spacing w:line="240" w:lineRule="auto"/>
        <w:rPr>
          <w:sz w:val="24"/>
        </w:rPr>
      </w:pPr>
    </w:p>
    <w:p w14:paraId="5880A1AB" w14:textId="4EF1F2A2" w:rsidR="00277662" w:rsidRPr="000E6D48" w:rsidRDefault="00277662" w:rsidP="00277662">
      <w:pPr>
        <w:pStyle w:val="Normal1"/>
        <w:spacing w:line="240" w:lineRule="auto"/>
        <w:rPr>
          <w:sz w:val="24"/>
        </w:rPr>
      </w:pPr>
      <w:r w:rsidRPr="000E6D48">
        <w:rPr>
          <w:b/>
          <w:sz w:val="24"/>
        </w:rPr>
        <w:t xml:space="preserve">Focus Activity: </w:t>
      </w:r>
      <w:r w:rsidRPr="000E6D48">
        <w:rPr>
          <w:sz w:val="24"/>
        </w:rPr>
        <w:t>Identify whether pictures of waves</w:t>
      </w:r>
      <w:r>
        <w:rPr>
          <w:sz w:val="24"/>
        </w:rPr>
        <w:t xml:space="preserve"> </w:t>
      </w:r>
      <w:r w:rsidRPr="000E6D48">
        <w:rPr>
          <w:sz w:val="24"/>
        </w:rPr>
        <w:t>a</w:t>
      </w:r>
      <w:r w:rsidR="00276222">
        <w:rPr>
          <w:sz w:val="24"/>
        </w:rPr>
        <w:t xml:space="preserve">re transverse or longitudinal. </w:t>
      </w:r>
    </w:p>
    <w:p w14:paraId="228A7428" w14:textId="36B5F414" w:rsidR="00276222" w:rsidRPr="00276222" w:rsidRDefault="00276222" w:rsidP="00561851">
      <w:pPr>
        <w:pStyle w:val="Normal1"/>
        <w:spacing w:line="240" w:lineRule="auto"/>
        <w:rPr>
          <w:i/>
          <w:sz w:val="24"/>
        </w:rPr>
      </w:pPr>
      <w:r>
        <w:rPr>
          <w:sz w:val="24"/>
        </w:rPr>
        <w:tab/>
      </w:r>
      <w:r w:rsidRPr="00276222">
        <w:rPr>
          <w:i/>
          <w:sz w:val="24"/>
        </w:rPr>
        <w:t xml:space="preserve">Answer Key: </w:t>
      </w:r>
      <w:r w:rsidR="00561851">
        <w:rPr>
          <w:i/>
          <w:sz w:val="24"/>
        </w:rPr>
        <w:tab/>
      </w:r>
      <w:r w:rsidR="00561851">
        <w:rPr>
          <w:i/>
          <w:sz w:val="24"/>
        </w:rPr>
        <w:tab/>
      </w:r>
      <w:r>
        <w:rPr>
          <w:sz w:val="24"/>
        </w:rPr>
        <w:t xml:space="preserve">longitudinal: earthworm, sonic boom, p-wave </w:t>
      </w:r>
      <w:r w:rsidR="00561851">
        <w:rPr>
          <w:sz w:val="24"/>
        </w:rPr>
        <w:t>motion</w:t>
      </w:r>
    </w:p>
    <w:p w14:paraId="5BA8B4FB" w14:textId="63E7BF51" w:rsidR="00276222" w:rsidRDefault="00276222" w:rsidP="00561851">
      <w:pPr>
        <w:pStyle w:val="Normal1"/>
        <w:spacing w:line="240" w:lineRule="auto"/>
        <w:ind w:left="4140" w:hanging="1260"/>
        <w:rPr>
          <w:sz w:val="24"/>
        </w:rPr>
      </w:pPr>
      <w:proofErr w:type="gramStart"/>
      <w:r>
        <w:rPr>
          <w:sz w:val="24"/>
        </w:rPr>
        <w:t>transverse</w:t>
      </w:r>
      <w:proofErr w:type="gramEnd"/>
      <w:r>
        <w:rPr>
          <w:sz w:val="24"/>
        </w:rPr>
        <w:t>: eel, snake, caterpillar, water, railroad tracks, flagella movement, s-wave</w:t>
      </w:r>
      <w:r w:rsidR="00561851">
        <w:rPr>
          <w:sz w:val="24"/>
        </w:rPr>
        <w:t xml:space="preserve"> motion</w:t>
      </w:r>
    </w:p>
    <w:p w14:paraId="45529B1F" w14:textId="77777777" w:rsidR="00543CC6" w:rsidRPr="000E6D48" w:rsidRDefault="00543CC6" w:rsidP="00543CC6">
      <w:pPr>
        <w:pStyle w:val="Normal1"/>
        <w:spacing w:line="240" w:lineRule="auto"/>
        <w:rPr>
          <w:sz w:val="24"/>
        </w:rPr>
      </w:pPr>
      <w:r w:rsidRPr="000E6D48">
        <w:rPr>
          <w:b/>
          <w:sz w:val="24"/>
        </w:rPr>
        <w:lastRenderedPageBreak/>
        <w:t>Introduction:</w:t>
      </w:r>
      <w:r>
        <w:rPr>
          <w:sz w:val="24"/>
        </w:rPr>
        <w:t xml:space="preserve"> </w:t>
      </w:r>
      <w:r w:rsidRPr="000E6D48">
        <w:rPr>
          <w:sz w:val="24"/>
        </w:rPr>
        <w:t xml:space="preserve">Tell students they will be learning about the parts of a transverse wave and making their own wave models and presentations.  Have students read handout titled “A World In Motion” and define crest, trough, and wavelength on the lines provided.  </w:t>
      </w:r>
    </w:p>
    <w:p w14:paraId="0D15BBD2" w14:textId="77777777" w:rsidR="00543CC6" w:rsidRPr="000E6D48" w:rsidRDefault="00543CC6" w:rsidP="00543CC6">
      <w:pPr>
        <w:pStyle w:val="Normal1"/>
        <w:spacing w:line="240" w:lineRule="auto"/>
        <w:rPr>
          <w:sz w:val="24"/>
        </w:rPr>
      </w:pPr>
    </w:p>
    <w:p w14:paraId="15D32CAD" w14:textId="77777777" w:rsidR="00543CC6" w:rsidRPr="000E6D48" w:rsidRDefault="00543CC6" w:rsidP="00543CC6">
      <w:pPr>
        <w:pStyle w:val="Normal1"/>
        <w:spacing w:line="240" w:lineRule="auto"/>
        <w:rPr>
          <w:sz w:val="24"/>
        </w:rPr>
      </w:pPr>
      <w:r>
        <w:rPr>
          <w:sz w:val="24"/>
        </w:rPr>
        <w:t xml:space="preserve">Then, using </w:t>
      </w:r>
      <w:r w:rsidRPr="000E6D48">
        <w:rPr>
          <w:sz w:val="24"/>
        </w:rPr>
        <w:t xml:space="preserve">the </w:t>
      </w:r>
      <w:proofErr w:type="spellStart"/>
      <w:r w:rsidRPr="000E6D48">
        <w:rPr>
          <w:sz w:val="24"/>
        </w:rPr>
        <w:t>iPad</w:t>
      </w:r>
      <w:proofErr w:type="spellEnd"/>
      <w:r w:rsidRPr="000E6D48">
        <w:rPr>
          <w:sz w:val="24"/>
        </w:rPr>
        <w:t xml:space="preserve"> app “String”, demonstrate amplitude.  Begin with Tension, Damping, and Angular Frequency at 100% (You will not need to explain any of these definitions for the purposes of this lesson).  Explain that this is the resting position for a string.  Before a wave passes through an object, it has a resting position or “zero position”.  The amplitude is the distance a wave displaces particles from their zero position.  Slowly increase the amplitude setting on the app, asking the students to observe what happens.  Show several waves with increasing amplitudes.  Review the definition of amplitude with the class, and instruct students to add this definition to their handouts as a reference for the next activity.</w:t>
      </w:r>
    </w:p>
    <w:p w14:paraId="6165A3F7" w14:textId="77777777" w:rsidR="00543CC6" w:rsidRPr="000E6D48" w:rsidRDefault="00543CC6" w:rsidP="00543CC6">
      <w:pPr>
        <w:pStyle w:val="Normal1"/>
        <w:spacing w:line="240" w:lineRule="auto"/>
        <w:rPr>
          <w:sz w:val="24"/>
        </w:rPr>
      </w:pPr>
    </w:p>
    <w:p w14:paraId="135020A3" w14:textId="77777777" w:rsidR="00543CC6" w:rsidRPr="000E6D48" w:rsidRDefault="00543CC6" w:rsidP="00543CC6">
      <w:pPr>
        <w:pStyle w:val="Normal1"/>
        <w:spacing w:line="240" w:lineRule="auto"/>
        <w:rPr>
          <w:sz w:val="24"/>
        </w:rPr>
      </w:pPr>
      <w:r w:rsidRPr="000E6D48">
        <w:rPr>
          <w:b/>
          <w:sz w:val="24"/>
        </w:rPr>
        <w:t>Activity:</w:t>
      </w:r>
    </w:p>
    <w:p w14:paraId="0400C1E5" w14:textId="77777777" w:rsidR="00543CC6" w:rsidRPr="000E6D48" w:rsidRDefault="00543CC6" w:rsidP="00543CC6">
      <w:pPr>
        <w:pStyle w:val="Normal1"/>
        <w:numPr>
          <w:ilvl w:val="0"/>
          <w:numId w:val="4"/>
        </w:numPr>
        <w:spacing w:line="240" w:lineRule="auto"/>
        <w:rPr>
          <w:sz w:val="24"/>
        </w:rPr>
      </w:pPr>
      <w:r>
        <w:rPr>
          <w:sz w:val="24"/>
        </w:rPr>
        <w:t>Have s</w:t>
      </w:r>
      <w:r w:rsidRPr="000E6D48">
        <w:rPr>
          <w:sz w:val="24"/>
        </w:rPr>
        <w:t>tudents construct their own models of transverse waves with labeled definitions of crest, trough, wavelength, and amplitude</w:t>
      </w:r>
      <w:r>
        <w:rPr>
          <w:sz w:val="24"/>
        </w:rPr>
        <w:t xml:space="preserve"> at the respective points on the model</w:t>
      </w:r>
      <w:r w:rsidRPr="000E6D48">
        <w:rPr>
          <w:sz w:val="24"/>
        </w:rPr>
        <w:t>.</w:t>
      </w:r>
    </w:p>
    <w:p w14:paraId="2C1B15E8" w14:textId="77777777" w:rsidR="00543CC6" w:rsidRPr="000E6D48" w:rsidRDefault="00543CC6" w:rsidP="00543CC6">
      <w:pPr>
        <w:pStyle w:val="Normal1"/>
        <w:numPr>
          <w:ilvl w:val="0"/>
          <w:numId w:val="4"/>
        </w:numPr>
        <w:spacing w:line="240" w:lineRule="auto"/>
        <w:rPr>
          <w:sz w:val="24"/>
        </w:rPr>
      </w:pPr>
      <w:r w:rsidRPr="000E6D48">
        <w:rPr>
          <w:sz w:val="24"/>
        </w:rPr>
        <w:t>Use Play-</w:t>
      </w:r>
      <w:proofErr w:type="spellStart"/>
      <w:r w:rsidRPr="000E6D48">
        <w:rPr>
          <w:sz w:val="24"/>
        </w:rPr>
        <w:t>Doh</w:t>
      </w:r>
      <w:proofErr w:type="spellEnd"/>
      <w:r w:rsidRPr="000E6D48">
        <w:rPr>
          <w:sz w:val="24"/>
        </w:rPr>
        <w:t xml:space="preserve"> as a base for each end of the wave, a pipe cleaner to represent the wave, and masking tape to label the crest, trough, wavelength, and amplitude.</w:t>
      </w:r>
      <w:r>
        <w:rPr>
          <w:sz w:val="24"/>
        </w:rPr>
        <w:t xml:space="preserve"> Students should have more than one wavelength in their model so that they are able to anchor both sides of the model using the Play-</w:t>
      </w:r>
      <w:proofErr w:type="spellStart"/>
      <w:r>
        <w:rPr>
          <w:sz w:val="24"/>
        </w:rPr>
        <w:t>Doh</w:t>
      </w:r>
      <w:proofErr w:type="spellEnd"/>
      <w:r>
        <w:rPr>
          <w:sz w:val="24"/>
        </w:rPr>
        <w:t>.</w:t>
      </w:r>
    </w:p>
    <w:p w14:paraId="26242319" w14:textId="77777777" w:rsidR="00543CC6" w:rsidRPr="000E6D48" w:rsidRDefault="00543CC6" w:rsidP="00543CC6">
      <w:pPr>
        <w:pStyle w:val="Normal1"/>
        <w:numPr>
          <w:ilvl w:val="0"/>
          <w:numId w:val="4"/>
        </w:numPr>
        <w:spacing w:line="240" w:lineRule="auto"/>
        <w:rPr>
          <w:sz w:val="24"/>
        </w:rPr>
      </w:pPr>
      <w:r w:rsidRPr="000E6D48">
        <w:rPr>
          <w:sz w:val="24"/>
        </w:rPr>
        <w:t xml:space="preserve">Working in groups of 3-4, students will create presentations on the </w:t>
      </w:r>
      <w:proofErr w:type="spellStart"/>
      <w:r w:rsidRPr="000E6D48">
        <w:rPr>
          <w:sz w:val="24"/>
        </w:rPr>
        <w:t>iPads</w:t>
      </w:r>
      <w:proofErr w:type="spellEnd"/>
      <w:r w:rsidRPr="000E6D48">
        <w:rPr>
          <w:sz w:val="24"/>
        </w:rPr>
        <w:t xml:space="preserve"> using the app “Explain Everything” to </w:t>
      </w:r>
      <w:r>
        <w:rPr>
          <w:sz w:val="24"/>
        </w:rPr>
        <w:t>explain</w:t>
      </w:r>
      <w:r w:rsidRPr="000E6D48">
        <w:rPr>
          <w:sz w:val="24"/>
        </w:rPr>
        <w:t xml:space="preserve"> the parts of a transverse wave.  The presentation must explain how transverse waves move, and it should use the models created by students to demonstrate and define the parts of a wave.  Students should use their “A World In Motion” handout definitions as a reference sheet for their presentations, and they should follow the guidelines of th</w:t>
      </w:r>
      <w:r>
        <w:rPr>
          <w:sz w:val="24"/>
        </w:rPr>
        <w:t>e Explain Everything guidelines and rubric</w:t>
      </w:r>
      <w:r w:rsidRPr="000E6D48">
        <w:rPr>
          <w:sz w:val="24"/>
        </w:rPr>
        <w:t xml:space="preserve"> handouts.</w:t>
      </w:r>
    </w:p>
    <w:p w14:paraId="53634A4D" w14:textId="6285900B" w:rsidR="00543CC6" w:rsidRPr="000E6D48" w:rsidRDefault="00543CC6" w:rsidP="00543CC6">
      <w:pPr>
        <w:pStyle w:val="Normal1"/>
        <w:numPr>
          <w:ilvl w:val="0"/>
          <w:numId w:val="4"/>
        </w:numPr>
        <w:spacing w:line="240" w:lineRule="auto"/>
        <w:rPr>
          <w:sz w:val="24"/>
        </w:rPr>
      </w:pPr>
      <w:r w:rsidRPr="000E6D48">
        <w:rPr>
          <w:sz w:val="24"/>
        </w:rPr>
        <w:t xml:space="preserve">If time allows, </w:t>
      </w:r>
      <w:r w:rsidR="00EB680F">
        <w:rPr>
          <w:sz w:val="24"/>
        </w:rPr>
        <w:t>have students present their presentations to the</w:t>
      </w:r>
      <w:r w:rsidRPr="000E6D48">
        <w:rPr>
          <w:sz w:val="24"/>
        </w:rPr>
        <w:t xml:space="preserve"> class.</w:t>
      </w:r>
      <w:r w:rsidR="00EB680F">
        <w:rPr>
          <w:sz w:val="24"/>
        </w:rPr>
        <w:t xml:space="preserve"> If there is not enough time to complete the presentations during the regular science teaching time, science teachers should complete and grade the presentations at another time during the week that is more convenient.</w:t>
      </w:r>
    </w:p>
    <w:p w14:paraId="23264C1C" w14:textId="77777777" w:rsidR="00543CC6" w:rsidRPr="000E6D48" w:rsidRDefault="00543CC6" w:rsidP="00543CC6">
      <w:pPr>
        <w:pStyle w:val="Normal1"/>
        <w:spacing w:line="240" w:lineRule="auto"/>
        <w:rPr>
          <w:sz w:val="24"/>
        </w:rPr>
      </w:pPr>
      <w:r w:rsidRPr="000E6D48">
        <w:rPr>
          <w:sz w:val="24"/>
        </w:rPr>
        <w:t xml:space="preserve"> </w:t>
      </w:r>
    </w:p>
    <w:p w14:paraId="0F428360" w14:textId="77777777" w:rsidR="00543CC6" w:rsidRPr="000E6D48" w:rsidRDefault="00543CC6" w:rsidP="00543CC6">
      <w:pPr>
        <w:pStyle w:val="Normal1"/>
        <w:spacing w:line="240" w:lineRule="auto"/>
        <w:rPr>
          <w:sz w:val="24"/>
        </w:rPr>
      </w:pPr>
      <w:r w:rsidRPr="000E6D48">
        <w:rPr>
          <w:b/>
          <w:sz w:val="24"/>
        </w:rPr>
        <w:t>Closure:</w:t>
      </w:r>
      <w:r w:rsidRPr="000E6D48">
        <w:rPr>
          <w:sz w:val="24"/>
        </w:rPr>
        <w:t xml:space="preserve">  In their science journals, have students first draw two waves that have the same wavelength but different amplitudes, then draw two waves that have the same amplitude but different wavelengths.</w:t>
      </w:r>
    </w:p>
    <w:p w14:paraId="05B6AC02" w14:textId="77777777" w:rsidR="00543CC6" w:rsidRPr="000E6D48" w:rsidRDefault="00543CC6" w:rsidP="00543CC6">
      <w:pPr>
        <w:pStyle w:val="Normal1"/>
        <w:spacing w:line="240" w:lineRule="auto"/>
        <w:rPr>
          <w:sz w:val="24"/>
        </w:rPr>
      </w:pPr>
    </w:p>
    <w:p w14:paraId="4BF169B2" w14:textId="77777777" w:rsidR="00543CC6" w:rsidRPr="000E6D48" w:rsidRDefault="00543CC6" w:rsidP="00543CC6">
      <w:pPr>
        <w:pStyle w:val="Normal1"/>
        <w:spacing w:line="240" w:lineRule="auto"/>
        <w:rPr>
          <w:sz w:val="24"/>
        </w:rPr>
      </w:pPr>
      <w:r w:rsidRPr="000E6D48">
        <w:rPr>
          <w:b/>
          <w:sz w:val="24"/>
        </w:rPr>
        <w:t xml:space="preserve">Assessment: </w:t>
      </w:r>
      <w:r w:rsidRPr="000E6D48">
        <w:rPr>
          <w:sz w:val="24"/>
        </w:rPr>
        <w:t xml:space="preserve">Accuracy of definitions and models of transverse waves, participation in groups and </w:t>
      </w:r>
      <w:proofErr w:type="spellStart"/>
      <w:r w:rsidRPr="000E6D48">
        <w:rPr>
          <w:sz w:val="24"/>
        </w:rPr>
        <w:t>iPad</w:t>
      </w:r>
      <w:proofErr w:type="spellEnd"/>
      <w:r w:rsidRPr="000E6D48">
        <w:rPr>
          <w:sz w:val="24"/>
        </w:rPr>
        <w:t xml:space="preserve"> presentation, science journal.  Rubric provided to grade projects.</w:t>
      </w:r>
    </w:p>
    <w:p w14:paraId="64C3D502" w14:textId="77777777" w:rsidR="00543CC6" w:rsidRDefault="00543CC6"/>
    <w:p w14:paraId="47CF9341" w14:textId="77777777" w:rsidR="00543CC6" w:rsidRDefault="00543CC6"/>
    <w:p w14:paraId="0151032D" w14:textId="77777777" w:rsidR="00277662" w:rsidRDefault="00277662"/>
    <w:p w14:paraId="1BF391AB" w14:textId="77777777" w:rsidR="00277662" w:rsidRDefault="00277662"/>
    <w:p w14:paraId="6A280910" w14:textId="77777777" w:rsidR="00277662" w:rsidRDefault="00277662"/>
    <w:p w14:paraId="1CF09C25" w14:textId="77777777" w:rsidR="00543CC6" w:rsidRDefault="00543CC6"/>
    <w:p w14:paraId="4D467966" w14:textId="51EEF06D" w:rsidR="00B46BF2" w:rsidRDefault="00B46BF2">
      <w:r>
        <w:rPr>
          <w:noProof/>
          <w:lang w:eastAsia="en-US"/>
        </w:rPr>
        <w:lastRenderedPageBreak/>
        <w:drawing>
          <wp:anchor distT="0" distB="0" distL="114300" distR="114300" simplePos="0" relativeHeight="251659264" behindDoc="0" locked="0" layoutInCell="1" allowOverlap="1" wp14:anchorId="0251438E" wp14:editId="5856FDDB">
            <wp:simplePos x="-317500" y="2155825"/>
            <wp:positionH relativeFrom="margin">
              <wp:align>center</wp:align>
            </wp:positionH>
            <wp:positionV relativeFrom="margin">
              <wp:align>center</wp:align>
            </wp:positionV>
            <wp:extent cx="9779000" cy="7315200"/>
            <wp:effectExtent l="0" t="635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9779000" cy="73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131F0" w14:textId="32C65DA1" w:rsidR="00B46BF2" w:rsidRDefault="00B46BF2">
      <w:r>
        <w:rPr>
          <w:noProof/>
          <w:lang w:eastAsia="en-US"/>
        </w:rPr>
        <w:lastRenderedPageBreak/>
        <w:drawing>
          <wp:anchor distT="0" distB="0" distL="114300" distR="114300" simplePos="0" relativeHeight="251660288" behindDoc="0" locked="0" layoutInCell="1" allowOverlap="1" wp14:anchorId="0924B9B0" wp14:editId="588E8DAB">
            <wp:simplePos x="167640" y="1660525"/>
            <wp:positionH relativeFrom="margin">
              <wp:align>center</wp:align>
            </wp:positionH>
            <wp:positionV relativeFrom="margin">
              <wp:align>center</wp:align>
            </wp:positionV>
            <wp:extent cx="9768907" cy="7315200"/>
            <wp:effectExtent l="762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9768907" cy="73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DDC02" w14:textId="606A63EB" w:rsidR="00B46BF2" w:rsidRDefault="00B46BF2">
      <w:r>
        <w:rPr>
          <w:noProof/>
          <w:lang w:eastAsia="en-US"/>
        </w:rPr>
        <w:lastRenderedPageBreak/>
        <w:drawing>
          <wp:anchor distT="0" distB="0" distL="114300" distR="114300" simplePos="0" relativeHeight="251661312" behindDoc="0" locked="0" layoutInCell="1" allowOverlap="1" wp14:anchorId="3EDE387E" wp14:editId="5ED7C45C">
            <wp:simplePos x="-317500" y="2155825"/>
            <wp:positionH relativeFrom="margin">
              <wp:align>center</wp:align>
            </wp:positionH>
            <wp:positionV relativeFrom="margin">
              <wp:align>center</wp:align>
            </wp:positionV>
            <wp:extent cx="9779000" cy="7315200"/>
            <wp:effectExtent l="0" t="635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9779000" cy="7315200"/>
                    </a:xfrm>
                    <a:prstGeom prst="rect">
                      <a:avLst/>
                    </a:prstGeom>
                    <a:noFill/>
                    <a:ln>
                      <a:noFill/>
                    </a:ln>
                  </pic:spPr>
                </pic:pic>
              </a:graphicData>
            </a:graphic>
          </wp:anchor>
        </w:drawing>
      </w:r>
    </w:p>
    <w:p w14:paraId="1A198CDF" w14:textId="5ED2506C" w:rsidR="00B46BF2" w:rsidRDefault="00B46BF2">
      <w:r>
        <w:rPr>
          <w:noProof/>
          <w:lang w:eastAsia="en-US"/>
        </w:rPr>
        <w:lastRenderedPageBreak/>
        <w:drawing>
          <wp:anchor distT="0" distB="0" distL="114300" distR="114300" simplePos="0" relativeHeight="251662336" behindDoc="0" locked="0" layoutInCell="1" allowOverlap="1" wp14:anchorId="1B875CE4" wp14:editId="21DE91A5">
            <wp:simplePos x="-317500" y="2155825"/>
            <wp:positionH relativeFrom="margin">
              <wp:align>center</wp:align>
            </wp:positionH>
            <wp:positionV relativeFrom="margin">
              <wp:align>center</wp:align>
            </wp:positionV>
            <wp:extent cx="9779000" cy="7315200"/>
            <wp:effectExtent l="0" t="635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779000" cy="7315200"/>
                    </a:xfrm>
                    <a:prstGeom prst="rect">
                      <a:avLst/>
                    </a:prstGeom>
                    <a:noFill/>
                    <a:ln>
                      <a:noFill/>
                    </a:ln>
                  </pic:spPr>
                </pic:pic>
              </a:graphicData>
            </a:graphic>
          </wp:anchor>
        </w:drawing>
      </w:r>
    </w:p>
    <w:p w14:paraId="12D5EE55" w14:textId="03566AC2" w:rsidR="00B46BF2" w:rsidRDefault="00B46BF2">
      <w:r>
        <w:rPr>
          <w:noProof/>
          <w:lang w:eastAsia="en-US"/>
        </w:rPr>
        <w:lastRenderedPageBreak/>
        <w:drawing>
          <wp:anchor distT="0" distB="0" distL="114300" distR="114300" simplePos="0" relativeHeight="251663360" behindDoc="0" locked="0" layoutInCell="1" allowOverlap="1" wp14:anchorId="5B8D3FCB" wp14:editId="1476A6A5">
            <wp:simplePos x="-317500" y="2155825"/>
            <wp:positionH relativeFrom="margin">
              <wp:align>center</wp:align>
            </wp:positionH>
            <wp:positionV relativeFrom="margin">
              <wp:align>center</wp:align>
            </wp:positionV>
            <wp:extent cx="9779000" cy="7315200"/>
            <wp:effectExtent l="0" t="6350" r="635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9779000" cy="7315200"/>
                    </a:xfrm>
                    <a:prstGeom prst="rect">
                      <a:avLst/>
                    </a:prstGeom>
                    <a:noFill/>
                    <a:ln>
                      <a:noFill/>
                    </a:ln>
                  </pic:spPr>
                </pic:pic>
              </a:graphicData>
            </a:graphic>
          </wp:anchor>
        </w:drawing>
      </w:r>
    </w:p>
    <w:p w14:paraId="5A3D1C3C" w14:textId="00E0B2AB" w:rsidR="00B46BF2" w:rsidRDefault="00B46BF2">
      <w:r>
        <w:rPr>
          <w:noProof/>
          <w:lang w:eastAsia="en-US"/>
        </w:rPr>
        <w:lastRenderedPageBreak/>
        <w:drawing>
          <wp:anchor distT="0" distB="0" distL="114300" distR="114300" simplePos="0" relativeHeight="251664384" behindDoc="0" locked="0" layoutInCell="1" allowOverlap="1" wp14:anchorId="38A63663" wp14:editId="09EED0E2">
            <wp:simplePos x="-317500" y="2155825"/>
            <wp:positionH relativeFrom="margin">
              <wp:align>center</wp:align>
            </wp:positionH>
            <wp:positionV relativeFrom="margin">
              <wp:align>center</wp:align>
            </wp:positionV>
            <wp:extent cx="9779000" cy="7315200"/>
            <wp:effectExtent l="0" t="635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779000" cy="7315200"/>
                    </a:xfrm>
                    <a:prstGeom prst="rect">
                      <a:avLst/>
                    </a:prstGeom>
                    <a:noFill/>
                    <a:ln>
                      <a:noFill/>
                    </a:ln>
                  </pic:spPr>
                </pic:pic>
              </a:graphicData>
            </a:graphic>
          </wp:anchor>
        </w:drawing>
      </w:r>
    </w:p>
    <w:p w14:paraId="1B168661" w14:textId="3D11432C" w:rsidR="00B46BF2" w:rsidRDefault="00B46BF2">
      <w:r>
        <w:rPr>
          <w:noProof/>
          <w:lang w:eastAsia="en-US"/>
        </w:rPr>
        <w:lastRenderedPageBreak/>
        <w:drawing>
          <wp:anchor distT="0" distB="0" distL="114300" distR="114300" simplePos="0" relativeHeight="251665408" behindDoc="0" locked="0" layoutInCell="1" allowOverlap="1" wp14:anchorId="7110A0AF" wp14:editId="36DD1B2A">
            <wp:simplePos x="-302260" y="2140585"/>
            <wp:positionH relativeFrom="margin">
              <wp:align>center</wp:align>
            </wp:positionH>
            <wp:positionV relativeFrom="margin">
              <wp:align>center</wp:align>
            </wp:positionV>
            <wp:extent cx="9767570" cy="7315200"/>
            <wp:effectExtent l="6985"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767570" cy="7315200"/>
                    </a:xfrm>
                    <a:prstGeom prst="rect">
                      <a:avLst/>
                    </a:prstGeom>
                    <a:noFill/>
                    <a:ln>
                      <a:noFill/>
                    </a:ln>
                  </pic:spPr>
                </pic:pic>
              </a:graphicData>
            </a:graphic>
          </wp:anchor>
        </w:drawing>
      </w:r>
    </w:p>
    <w:p w14:paraId="0AC7B90A" w14:textId="30AC491B" w:rsidR="00B46BF2" w:rsidRDefault="00B46BF2">
      <w:r>
        <w:rPr>
          <w:noProof/>
          <w:lang w:eastAsia="en-US"/>
        </w:rPr>
        <w:lastRenderedPageBreak/>
        <w:drawing>
          <wp:anchor distT="0" distB="0" distL="114300" distR="114300" simplePos="0" relativeHeight="251666432" behindDoc="0" locked="0" layoutInCell="1" allowOverlap="1" wp14:anchorId="092F5DE5" wp14:editId="1F97E004">
            <wp:simplePos x="914400" y="914400"/>
            <wp:positionH relativeFrom="margin">
              <wp:align>center</wp:align>
            </wp:positionH>
            <wp:positionV relativeFrom="margin">
              <wp:align>center</wp:align>
            </wp:positionV>
            <wp:extent cx="9779000" cy="7315200"/>
            <wp:effectExtent l="0" t="635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779000" cy="7315200"/>
                    </a:xfrm>
                    <a:prstGeom prst="rect">
                      <a:avLst/>
                    </a:prstGeom>
                    <a:noFill/>
                    <a:ln>
                      <a:noFill/>
                    </a:ln>
                  </pic:spPr>
                </pic:pic>
              </a:graphicData>
            </a:graphic>
          </wp:anchor>
        </w:drawing>
      </w:r>
    </w:p>
    <w:p w14:paraId="46CEB80F" w14:textId="26B0B4D8" w:rsidR="00B46BF2" w:rsidRDefault="00B46BF2">
      <w:r>
        <w:rPr>
          <w:noProof/>
          <w:lang w:eastAsia="en-US"/>
        </w:rPr>
        <w:lastRenderedPageBreak/>
        <w:drawing>
          <wp:anchor distT="0" distB="0" distL="114300" distR="114300" simplePos="0" relativeHeight="251667456" behindDoc="0" locked="0" layoutInCell="1" allowOverlap="1" wp14:anchorId="7E1C72F6" wp14:editId="747C69FE">
            <wp:simplePos x="-302260" y="2140585"/>
            <wp:positionH relativeFrom="margin">
              <wp:align>center</wp:align>
            </wp:positionH>
            <wp:positionV relativeFrom="margin">
              <wp:align>center</wp:align>
            </wp:positionV>
            <wp:extent cx="9767570" cy="7315200"/>
            <wp:effectExtent l="6985"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767570" cy="7315200"/>
                    </a:xfrm>
                    <a:prstGeom prst="rect">
                      <a:avLst/>
                    </a:prstGeom>
                    <a:noFill/>
                    <a:ln>
                      <a:noFill/>
                    </a:ln>
                  </pic:spPr>
                </pic:pic>
              </a:graphicData>
            </a:graphic>
          </wp:anchor>
        </w:drawing>
      </w:r>
    </w:p>
    <w:p w14:paraId="5873D79A" w14:textId="743B75CD" w:rsidR="00B46BF2" w:rsidRDefault="00B46BF2">
      <w:r>
        <w:rPr>
          <w:noProof/>
          <w:lang w:eastAsia="en-US"/>
        </w:rPr>
        <w:lastRenderedPageBreak/>
        <w:drawing>
          <wp:anchor distT="0" distB="0" distL="114300" distR="114300" simplePos="0" relativeHeight="251668480" behindDoc="0" locked="0" layoutInCell="1" allowOverlap="1" wp14:anchorId="39CD8ED7" wp14:editId="2436B074">
            <wp:simplePos x="914400" y="914400"/>
            <wp:positionH relativeFrom="margin">
              <wp:align>center</wp:align>
            </wp:positionH>
            <wp:positionV relativeFrom="margin">
              <wp:align>center</wp:align>
            </wp:positionV>
            <wp:extent cx="9779000" cy="7315200"/>
            <wp:effectExtent l="0" t="635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779000" cy="7315200"/>
                    </a:xfrm>
                    <a:prstGeom prst="rect">
                      <a:avLst/>
                    </a:prstGeom>
                    <a:noFill/>
                    <a:ln>
                      <a:noFill/>
                    </a:ln>
                  </pic:spPr>
                </pic:pic>
              </a:graphicData>
            </a:graphic>
          </wp:anchor>
        </w:drawing>
      </w:r>
    </w:p>
    <w:p w14:paraId="00E8368F" w14:textId="0A9F36DA" w:rsidR="009477C8" w:rsidRDefault="00B46BF2">
      <w:r>
        <w:rPr>
          <w:noProof/>
          <w:lang w:eastAsia="en-US"/>
        </w:rPr>
        <w:lastRenderedPageBreak/>
        <w:drawing>
          <wp:anchor distT="0" distB="0" distL="114300" distR="114300" simplePos="0" relativeHeight="251669504" behindDoc="0" locked="0" layoutInCell="1" allowOverlap="1" wp14:anchorId="71BA737B" wp14:editId="27A89D17">
            <wp:simplePos x="914400" y="914400"/>
            <wp:positionH relativeFrom="margin">
              <wp:align>center</wp:align>
            </wp:positionH>
            <wp:positionV relativeFrom="margin">
              <wp:align>center</wp:align>
            </wp:positionV>
            <wp:extent cx="10058400" cy="7655442"/>
            <wp:effectExtent l="1587" t="0" r="1588" b="1587"/>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10058400" cy="76554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C1AC3" w14:textId="77777777" w:rsidR="00543CC6" w:rsidRPr="009E0AB7" w:rsidRDefault="00543CC6" w:rsidP="00543CC6">
      <w:pPr>
        <w:pStyle w:val="Normal1"/>
        <w:spacing w:after="200"/>
        <w:rPr>
          <w:sz w:val="32"/>
          <w:szCs w:val="32"/>
        </w:rPr>
      </w:pPr>
      <w:r w:rsidRPr="009E0AB7">
        <w:rPr>
          <w:sz w:val="32"/>
          <w:szCs w:val="32"/>
        </w:rPr>
        <w:lastRenderedPageBreak/>
        <w:t>Wave model - Explain Everything presentation requirements</w:t>
      </w:r>
    </w:p>
    <w:p w14:paraId="4A5B5F11" w14:textId="77777777" w:rsidR="00543CC6" w:rsidRPr="009E0AB7" w:rsidRDefault="00543CC6" w:rsidP="00543CC6">
      <w:pPr>
        <w:pStyle w:val="Normal1"/>
        <w:spacing w:after="200"/>
        <w:rPr>
          <w:sz w:val="32"/>
          <w:szCs w:val="32"/>
        </w:rPr>
      </w:pPr>
    </w:p>
    <w:p w14:paraId="2E5AD9CE" w14:textId="77777777" w:rsidR="00543CC6" w:rsidRDefault="00543CC6" w:rsidP="00543CC6">
      <w:pPr>
        <w:pStyle w:val="Normal1"/>
        <w:numPr>
          <w:ilvl w:val="1"/>
          <w:numId w:val="5"/>
        </w:numPr>
        <w:spacing w:after="200"/>
        <w:ind w:left="810" w:hanging="359"/>
        <w:rPr>
          <w:sz w:val="32"/>
          <w:szCs w:val="32"/>
        </w:rPr>
      </w:pPr>
      <w:r>
        <w:rPr>
          <w:sz w:val="32"/>
          <w:szCs w:val="32"/>
        </w:rPr>
        <w:t>5 slides in your presentation</w:t>
      </w:r>
    </w:p>
    <w:p w14:paraId="6E628A60" w14:textId="77777777" w:rsidR="00543CC6" w:rsidRDefault="00543CC6" w:rsidP="00543CC6">
      <w:pPr>
        <w:pStyle w:val="Normal1"/>
        <w:spacing w:after="200"/>
        <w:rPr>
          <w:sz w:val="32"/>
          <w:szCs w:val="32"/>
        </w:rPr>
      </w:pPr>
    </w:p>
    <w:p w14:paraId="55637D35" w14:textId="77777777" w:rsidR="00543CC6" w:rsidRPr="009E0AB7" w:rsidRDefault="00543CC6" w:rsidP="00543CC6">
      <w:pPr>
        <w:pStyle w:val="Normal1"/>
        <w:numPr>
          <w:ilvl w:val="1"/>
          <w:numId w:val="5"/>
        </w:numPr>
        <w:spacing w:after="200"/>
        <w:ind w:left="810" w:hanging="359"/>
        <w:rPr>
          <w:sz w:val="32"/>
          <w:szCs w:val="32"/>
        </w:rPr>
      </w:pPr>
      <w:r w:rsidRPr="009E0AB7">
        <w:rPr>
          <w:sz w:val="32"/>
          <w:szCs w:val="32"/>
        </w:rPr>
        <w:t>Title page with definition of a transverse wave (include a picture if you'd like)</w:t>
      </w:r>
    </w:p>
    <w:p w14:paraId="64C74FAA" w14:textId="77777777" w:rsidR="00543CC6" w:rsidRPr="009E0AB7" w:rsidRDefault="00543CC6" w:rsidP="00543CC6">
      <w:pPr>
        <w:pStyle w:val="Normal1"/>
        <w:spacing w:after="200"/>
        <w:rPr>
          <w:sz w:val="32"/>
          <w:szCs w:val="32"/>
        </w:rPr>
      </w:pPr>
    </w:p>
    <w:p w14:paraId="4D481ECC" w14:textId="77777777" w:rsidR="00543CC6" w:rsidRPr="009E0AB7" w:rsidRDefault="00543CC6" w:rsidP="00543CC6">
      <w:pPr>
        <w:pStyle w:val="Normal1"/>
        <w:numPr>
          <w:ilvl w:val="1"/>
          <w:numId w:val="5"/>
        </w:numPr>
        <w:spacing w:after="200"/>
        <w:ind w:left="810" w:hanging="359"/>
        <w:rPr>
          <w:sz w:val="32"/>
          <w:szCs w:val="32"/>
        </w:rPr>
      </w:pPr>
      <w:r w:rsidRPr="009E0AB7">
        <w:rPr>
          <w:sz w:val="32"/>
          <w:szCs w:val="32"/>
        </w:rPr>
        <w:t xml:space="preserve"> Definition and picture of the crest of a wave. Label the crest.</w:t>
      </w:r>
    </w:p>
    <w:p w14:paraId="62D2637B" w14:textId="77777777" w:rsidR="00543CC6" w:rsidRPr="009E0AB7" w:rsidRDefault="00543CC6" w:rsidP="00543CC6">
      <w:pPr>
        <w:pStyle w:val="Normal1"/>
        <w:spacing w:after="200"/>
        <w:rPr>
          <w:sz w:val="32"/>
          <w:szCs w:val="32"/>
        </w:rPr>
      </w:pPr>
    </w:p>
    <w:p w14:paraId="3C3F4AB0" w14:textId="77777777" w:rsidR="00543CC6" w:rsidRPr="009E0AB7" w:rsidRDefault="00543CC6" w:rsidP="00543CC6">
      <w:pPr>
        <w:pStyle w:val="Normal1"/>
        <w:numPr>
          <w:ilvl w:val="1"/>
          <w:numId w:val="5"/>
        </w:numPr>
        <w:spacing w:after="200"/>
        <w:ind w:left="810" w:hanging="359"/>
        <w:rPr>
          <w:sz w:val="32"/>
          <w:szCs w:val="32"/>
        </w:rPr>
      </w:pPr>
      <w:r w:rsidRPr="009E0AB7">
        <w:rPr>
          <w:sz w:val="32"/>
          <w:szCs w:val="32"/>
        </w:rPr>
        <w:t xml:space="preserve"> Definition and picture of the trough of a wave. Label the trough.</w:t>
      </w:r>
    </w:p>
    <w:p w14:paraId="63211615" w14:textId="77777777" w:rsidR="00543CC6" w:rsidRPr="009E0AB7" w:rsidRDefault="00543CC6" w:rsidP="00543CC6">
      <w:pPr>
        <w:pStyle w:val="Normal1"/>
        <w:spacing w:after="200"/>
        <w:rPr>
          <w:sz w:val="32"/>
          <w:szCs w:val="32"/>
        </w:rPr>
      </w:pPr>
    </w:p>
    <w:p w14:paraId="0758FCCC" w14:textId="77777777" w:rsidR="00543CC6" w:rsidRPr="009E0AB7" w:rsidRDefault="00543CC6" w:rsidP="00543CC6">
      <w:pPr>
        <w:pStyle w:val="Normal1"/>
        <w:numPr>
          <w:ilvl w:val="1"/>
          <w:numId w:val="5"/>
        </w:numPr>
        <w:spacing w:after="200"/>
        <w:ind w:left="810" w:hanging="359"/>
        <w:rPr>
          <w:sz w:val="32"/>
          <w:szCs w:val="32"/>
        </w:rPr>
      </w:pPr>
      <w:r w:rsidRPr="009E0AB7">
        <w:rPr>
          <w:sz w:val="32"/>
          <w:szCs w:val="32"/>
        </w:rPr>
        <w:t xml:space="preserve"> Definition and picture of the amplitude of a wave. Label the amplitude.</w:t>
      </w:r>
    </w:p>
    <w:p w14:paraId="7BE6D76D" w14:textId="77777777" w:rsidR="00543CC6" w:rsidRPr="009E0AB7" w:rsidRDefault="00543CC6" w:rsidP="00543CC6">
      <w:pPr>
        <w:pStyle w:val="Normal1"/>
        <w:spacing w:after="200"/>
        <w:rPr>
          <w:sz w:val="32"/>
          <w:szCs w:val="32"/>
        </w:rPr>
      </w:pPr>
    </w:p>
    <w:p w14:paraId="61E36F13" w14:textId="77777777" w:rsidR="00543CC6" w:rsidRPr="009E0AB7" w:rsidRDefault="00543CC6" w:rsidP="00543CC6">
      <w:pPr>
        <w:pStyle w:val="Normal1"/>
        <w:numPr>
          <w:ilvl w:val="1"/>
          <w:numId w:val="5"/>
        </w:numPr>
        <w:spacing w:after="200"/>
        <w:ind w:left="810" w:hanging="359"/>
        <w:rPr>
          <w:sz w:val="32"/>
          <w:szCs w:val="32"/>
        </w:rPr>
      </w:pPr>
      <w:r w:rsidRPr="009E0AB7">
        <w:rPr>
          <w:sz w:val="32"/>
          <w:szCs w:val="32"/>
        </w:rPr>
        <w:t xml:space="preserve"> Definition and picture of the wavelength of a wave. Label the picture.</w:t>
      </w:r>
    </w:p>
    <w:p w14:paraId="6D291D1E" w14:textId="77777777" w:rsidR="00543CC6" w:rsidRPr="009E0AB7" w:rsidRDefault="00543CC6" w:rsidP="00543CC6">
      <w:pPr>
        <w:pStyle w:val="Normal1"/>
        <w:spacing w:after="200"/>
        <w:rPr>
          <w:sz w:val="32"/>
          <w:szCs w:val="32"/>
        </w:rPr>
      </w:pPr>
    </w:p>
    <w:p w14:paraId="5D4EF358" w14:textId="77777777" w:rsidR="00543CC6" w:rsidRDefault="00543CC6" w:rsidP="00543CC6">
      <w:pPr>
        <w:pStyle w:val="Normal1"/>
        <w:numPr>
          <w:ilvl w:val="1"/>
          <w:numId w:val="5"/>
        </w:numPr>
        <w:spacing w:after="200"/>
        <w:ind w:left="810" w:hanging="359"/>
        <w:rPr>
          <w:sz w:val="32"/>
          <w:szCs w:val="32"/>
        </w:rPr>
      </w:pPr>
      <w:r w:rsidRPr="009E0AB7">
        <w:rPr>
          <w:sz w:val="32"/>
          <w:szCs w:val="32"/>
        </w:rPr>
        <w:t>Explain how a transverse wave moves.</w:t>
      </w:r>
    </w:p>
    <w:p w14:paraId="38DA6317" w14:textId="77777777" w:rsidR="00543CC6" w:rsidRDefault="00543CC6" w:rsidP="00543CC6">
      <w:pPr>
        <w:pStyle w:val="Normal1"/>
        <w:spacing w:after="200"/>
        <w:rPr>
          <w:sz w:val="32"/>
          <w:szCs w:val="32"/>
        </w:rPr>
      </w:pPr>
    </w:p>
    <w:p w14:paraId="2D184751" w14:textId="77777777" w:rsidR="00543CC6" w:rsidRPr="009E0AB7" w:rsidRDefault="00543CC6" w:rsidP="00543CC6">
      <w:pPr>
        <w:pStyle w:val="Normal1"/>
        <w:numPr>
          <w:ilvl w:val="1"/>
          <w:numId w:val="5"/>
        </w:numPr>
        <w:spacing w:after="200"/>
        <w:ind w:left="810" w:hanging="359"/>
        <w:rPr>
          <w:sz w:val="32"/>
          <w:szCs w:val="32"/>
        </w:rPr>
      </w:pPr>
      <w:r>
        <w:rPr>
          <w:sz w:val="32"/>
          <w:szCs w:val="32"/>
        </w:rPr>
        <w:t>Bonus: explain how a transverse wave is different from a longitudinal wave.</w:t>
      </w:r>
    </w:p>
    <w:p w14:paraId="1774BFBA" w14:textId="1C9AA176" w:rsidR="00543CC6" w:rsidRDefault="00B46BF2">
      <w:r>
        <w:rPr>
          <w:noProof/>
          <w:lang w:eastAsia="en-US"/>
        </w:rPr>
        <w:lastRenderedPageBreak/>
        <w:drawing>
          <wp:anchor distT="0" distB="0" distL="114300" distR="114300" simplePos="0" relativeHeight="251658240" behindDoc="0" locked="0" layoutInCell="1" allowOverlap="1" wp14:anchorId="392B729E" wp14:editId="6D756F94">
            <wp:simplePos x="914400" y="914400"/>
            <wp:positionH relativeFrom="margin">
              <wp:align>center</wp:align>
            </wp:positionH>
            <wp:positionV relativeFrom="margin">
              <wp:align>center</wp:align>
            </wp:positionV>
            <wp:extent cx="7772400" cy="100717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717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43CC6">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2E7E"/>
    <w:multiLevelType w:val="hybridMultilevel"/>
    <w:tmpl w:val="ABF435D8"/>
    <w:lvl w:ilvl="0" w:tplc="A7D8A65E">
      <w:start w:val="1"/>
      <w:numFmt w:val="decimal"/>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
    <w:nsid w:val="24A1642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3A875EF"/>
    <w:multiLevelType w:val="hybridMultilevel"/>
    <w:tmpl w:val="63F64ADE"/>
    <w:lvl w:ilvl="0" w:tplc="9A6EEE12">
      <w:start w:val="1"/>
      <w:numFmt w:val="decimal"/>
      <w:lvlText w:val="%1)"/>
      <w:lvlJc w:val="left"/>
      <w:pPr>
        <w:ind w:left="641" w:hanging="360"/>
      </w:pPr>
      <w:rPr>
        <w:rFonts w:hint="default"/>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3">
    <w:nsid w:val="57A04E40"/>
    <w:multiLevelType w:val="multilevel"/>
    <w:tmpl w:val="606C759C"/>
    <w:lvl w:ilvl="0">
      <w:start w:val="1"/>
      <w:numFmt w:val="bullet"/>
      <w:lvlText w:val="●"/>
      <w:lvlJc w:val="left"/>
      <w:pPr>
        <w:ind w:left="720" w:firstLine="360"/>
      </w:pPr>
      <w:rPr>
        <w:rFonts w:ascii="Arial" w:eastAsia="Arial" w:hAnsi="Arial" w:cs="Arial"/>
        <w:b w:val="0"/>
        <w:i w:val="0"/>
        <w:smallCaps w:val="0"/>
        <w:strike w:val="0"/>
        <w:color w:val="000000"/>
        <w:sz w:val="3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3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3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3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3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3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3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3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32"/>
        <w:u w:val="none"/>
        <w:vertAlign w:val="baseline"/>
      </w:rPr>
    </w:lvl>
  </w:abstractNum>
  <w:abstractNum w:abstractNumId="4">
    <w:nsid w:val="6BBC6457"/>
    <w:multiLevelType w:val="hybridMultilevel"/>
    <w:tmpl w:val="05725260"/>
    <w:lvl w:ilvl="0" w:tplc="3E246396">
      <w:start w:val="1"/>
      <w:numFmt w:val="decimal"/>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CC6"/>
    <w:rsid w:val="001A758A"/>
    <w:rsid w:val="00276222"/>
    <w:rsid w:val="00277662"/>
    <w:rsid w:val="00543CC6"/>
    <w:rsid w:val="00561851"/>
    <w:rsid w:val="009477C8"/>
    <w:rsid w:val="00962910"/>
    <w:rsid w:val="00B46BF2"/>
    <w:rsid w:val="00C90864"/>
    <w:rsid w:val="00EB68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C0D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CC6"/>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43CC6"/>
    <w:pPr>
      <w:spacing w:line="276" w:lineRule="auto"/>
    </w:pPr>
    <w:rPr>
      <w:rFonts w:ascii="Arial" w:eastAsia="Arial" w:hAnsi="Arial" w:cs="Arial"/>
      <w:color w:val="000000"/>
      <w:sz w:val="22"/>
      <w:lang w:eastAsia="ja-JP"/>
    </w:rPr>
  </w:style>
  <w:style w:type="paragraph" w:styleId="BalloonText">
    <w:name w:val="Balloon Text"/>
    <w:basedOn w:val="Normal"/>
    <w:link w:val="BalloonTextChar"/>
    <w:uiPriority w:val="99"/>
    <w:semiHidden/>
    <w:unhideWhenUsed/>
    <w:rsid w:val="009477C8"/>
    <w:rPr>
      <w:rFonts w:ascii="Tahoma" w:hAnsi="Tahoma" w:cs="Tahoma"/>
      <w:sz w:val="16"/>
      <w:szCs w:val="16"/>
    </w:rPr>
  </w:style>
  <w:style w:type="character" w:customStyle="1" w:styleId="BalloonTextChar">
    <w:name w:val="Balloon Text Char"/>
    <w:basedOn w:val="DefaultParagraphFont"/>
    <w:link w:val="BalloonText"/>
    <w:uiPriority w:val="99"/>
    <w:semiHidden/>
    <w:rsid w:val="009477C8"/>
    <w:rPr>
      <w:rFonts w:ascii="Tahoma"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CC6"/>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43CC6"/>
    <w:pPr>
      <w:spacing w:line="276" w:lineRule="auto"/>
    </w:pPr>
    <w:rPr>
      <w:rFonts w:ascii="Arial" w:eastAsia="Arial" w:hAnsi="Arial" w:cs="Arial"/>
      <w:color w:val="000000"/>
      <w:sz w:val="22"/>
      <w:lang w:eastAsia="ja-JP"/>
    </w:rPr>
  </w:style>
  <w:style w:type="paragraph" w:styleId="BalloonText">
    <w:name w:val="Balloon Text"/>
    <w:basedOn w:val="Normal"/>
    <w:link w:val="BalloonTextChar"/>
    <w:uiPriority w:val="99"/>
    <w:semiHidden/>
    <w:unhideWhenUsed/>
    <w:rsid w:val="009477C8"/>
    <w:rPr>
      <w:rFonts w:ascii="Tahoma" w:hAnsi="Tahoma" w:cs="Tahoma"/>
      <w:sz w:val="16"/>
      <w:szCs w:val="16"/>
    </w:rPr>
  </w:style>
  <w:style w:type="character" w:customStyle="1" w:styleId="BalloonTextChar">
    <w:name w:val="Balloon Text Char"/>
    <w:basedOn w:val="DefaultParagraphFont"/>
    <w:link w:val="BalloonText"/>
    <w:uiPriority w:val="99"/>
    <w:semiHidden/>
    <w:rsid w:val="009477C8"/>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Williams College</Company>
  <LinksUpToDate>false</LinksUpToDate>
  <CharactersWithSpaces>4910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Sun</dc:creator>
  <cp:lastModifiedBy>Williams College</cp:lastModifiedBy>
  <cp:revision>4</cp:revision>
  <dcterms:created xsi:type="dcterms:W3CDTF">2013-07-16T17:00:00Z</dcterms:created>
  <dcterms:modified xsi:type="dcterms:W3CDTF">2013-08-08T15:22:00Z</dcterms:modified>
</cp:coreProperties>
</file>